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4A82" w14:textId="4D8EA4AF" w:rsidR="00833C18" w:rsidRPr="002009BC" w:rsidRDefault="0F5A99B1" w:rsidP="4397913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4397913E">
        <w:rPr>
          <w:b/>
          <w:bCs/>
        </w:rPr>
        <w:t>Программ</w:t>
      </w:r>
      <w:r w:rsidR="0A4D7663" w:rsidRPr="4397913E">
        <w:rPr>
          <w:b/>
          <w:bCs/>
        </w:rPr>
        <w:t>а</w:t>
      </w:r>
      <w:r w:rsidR="00833C18" w:rsidRPr="4397913E">
        <w:rPr>
          <w:b/>
          <w:bCs/>
        </w:rPr>
        <w:t xml:space="preserve"> </w:t>
      </w:r>
      <w:r w:rsidR="077AA509" w:rsidRPr="4397913E">
        <w:rPr>
          <w:b/>
          <w:bCs/>
        </w:rPr>
        <w:t>дискуссии</w:t>
      </w:r>
      <w:r w:rsidR="004A126E" w:rsidRPr="4397913E">
        <w:rPr>
          <w:b/>
          <w:bCs/>
        </w:rPr>
        <w:t xml:space="preserve"> «</w:t>
      </w:r>
      <w:r w:rsidR="00833C18" w:rsidRPr="4397913E">
        <w:rPr>
          <w:b/>
          <w:bCs/>
        </w:rPr>
        <w:t>Роль здоровья и красоты в жизни женщин</w:t>
      </w:r>
      <w:r w:rsidR="00BC8DEF" w:rsidRPr="4397913E">
        <w:rPr>
          <w:b/>
          <w:bCs/>
        </w:rPr>
        <w:t>ы</w:t>
      </w:r>
      <w:r w:rsidR="004A126E" w:rsidRPr="4397913E">
        <w:rPr>
          <w:b/>
          <w:bCs/>
        </w:rPr>
        <w:t>»</w:t>
      </w:r>
      <w:r w:rsidR="00833C18" w:rsidRPr="4397913E">
        <w:rPr>
          <w:b/>
          <w:bCs/>
        </w:rPr>
        <w:t xml:space="preserve"> </w:t>
      </w:r>
    </w:p>
    <w:p w14:paraId="1668409E" w14:textId="0B5FC376" w:rsidR="004A126E" w:rsidRPr="004C5435" w:rsidRDefault="00833C18" w:rsidP="004C5435">
      <w:pPr>
        <w:autoSpaceDE w:val="0"/>
        <w:autoSpaceDN w:val="0"/>
        <w:adjustRightInd w:val="0"/>
        <w:spacing w:line="276" w:lineRule="auto"/>
        <w:jc w:val="center"/>
      </w:pPr>
      <w:r>
        <w:t xml:space="preserve">(в рамках </w:t>
      </w:r>
      <w:r w:rsidRPr="4397913E">
        <w:rPr>
          <w:lang w:val="en-US"/>
        </w:rPr>
        <w:t>I</w:t>
      </w:r>
      <w:r>
        <w:t xml:space="preserve"> </w:t>
      </w:r>
      <w:r w:rsidR="008F4C6D">
        <w:t>Ф</w:t>
      </w:r>
      <w:r>
        <w:t>орума женщин Севера, 5–7 июня 2023 г., Санкт-Петербург</w:t>
      </w:r>
      <w:r w:rsidR="004C5435">
        <w:t xml:space="preserve"> Таврический дворец</w:t>
      </w:r>
      <w:r w:rsidR="00622FDD">
        <w:t xml:space="preserve">, </w:t>
      </w:r>
      <w:r w:rsidR="39B4D749">
        <w:t>Атриум</w:t>
      </w:r>
      <w:r>
        <w:t>)</w:t>
      </w:r>
    </w:p>
    <w:p w14:paraId="4580630A" w14:textId="77777777" w:rsidR="004C5435" w:rsidRDefault="004C5435" w:rsidP="004C5435">
      <w:pPr>
        <w:autoSpaceDE w:val="0"/>
        <w:autoSpaceDN w:val="0"/>
        <w:adjustRightInd w:val="0"/>
        <w:spacing w:line="276" w:lineRule="auto"/>
      </w:pPr>
    </w:p>
    <w:p w14:paraId="38839DCE" w14:textId="5E6881BC" w:rsidR="004A126E" w:rsidRPr="002009BC" w:rsidRDefault="4C63DB8F" w:rsidP="004C5435">
      <w:pPr>
        <w:autoSpaceDE w:val="0"/>
        <w:autoSpaceDN w:val="0"/>
        <w:adjustRightInd w:val="0"/>
        <w:spacing w:line="276" w:lineRule="auto"/>
      </w:pPr>
      <w:r>
        <w:t>Дата</w:t>
      </w:r>
      <w:r w:rsidR="5F2D3D11">
        <w:t xml:space="preserve"> и </w:t>
      </w:r>
      <w:r w:rsidR="004C5435">
        <w:t>время</w:t>
      </w:r>
      <w:r>
        <w:t xml:space="preserve"> мероприятия: 6 июня 2023 года</w:t>
      </w:r>
      <w:r w:rsidR="597C6ED1">
        <w:t>, 16:30-18:00</w:t>
      </w:r>
    </w:p>
    <w:p w14:paraId="6F17491E" w14:textId="77777777" w:rsidR="004A126E" w:rsidRPr="002009BC" w:rsidRDefault="004A126E" w:rsidP="004C5435">
      <w:pPr>
        <w:autoSpaceDE w:val="0"/>
        <w:autoSpaceDN w:val="0"/>
        <w:adjustRightInd w:val="0"/>
        <w:spacing w:line="276" w:lineRule="auto"/>
      </w:pPr>
    </w:p>
    <w:p w14:paraId="20CC473C" w14:textId="77777777" w:rsidR="004A126E" w:rsidRPr="002009BC" w:rsidRDefault="004A126E" w:rsidP="004C5435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2009BC">
        <w:rPr>
          <w:u w:val="single"/>
        </w:rPr>
        <w:t>Модератор:</w:t>
      </w:r>
    </w:p>
    <w:p w14:paraId="793BAD36" w14:textId="2E9FC48B" w:rsidR="004A126E" w:rsidRPr="002009BC" w:rsidRDefault="00833C18" w:rsidP="004C5435">
      <w:pPr>
        <w:autoSpaceDE w:val="0"/>
        <w:autoSpaceDN w:val="0"/>
        <w:adjustRightInd w:val="0"/>
        <w:spacing w:line="276" w:lineRule="auto"/>
      </w:pPr>
      <w:r w:rsidRPr="5417582E">
        <w:rPr>
          <w:b/>
          <w:bCs/>
        </w:rPr>
        <w:t>Ирина Кенюхова</w:t>
      </w:r>
      <w:r w:rsidR="004A126E">
        <w:t xml:space="preserve">, </w:t>
      </w:r>
      <w:r>
        <w:t>директор департамента корпоративного маркетинга BIOCAD</w:t>
      </w:r>
    </w:p>
    <w:p w14:paraId="4ACC13AC" w14:textId="023A2528" w:rsidR="170A07E4" w:rsidRDefault="170A07E4" w:rsidP="5417582E">
      <w:pPr>
        <w:spacing w:line="276" w:lineRule="auto"/>
      </w:pPr>
      <w:r>
        <w:t xml:space="preserve">Тема: </w:t>
      </w:r>
      <w:r w:rsidR="00B02DA9">
        <w:t>«</w:t>
      </w:r>
      <w:r>
        <w:t>Идеальная женщина: как гармонично совмещать разные роли в жизни</w:t>
      </w:r>
      <w:r w:rsidR="00B02DA9">
        <w:t>»</w:t>
      </w:r>
      <w:r>
        <w:t xml:space="preserve">  </w:t>
      </w:r>
    </w:p>
    <w:p w14:paraId="449CCA7B" w14:textId="0C8BFCDD" w:rsidR="1D349C86" w:rsidRDefault="1D349C86" w:rsidP="1D349C86">
      <w:pPr>
        <w:spacing w:line="276" w:lineRule="auto"/>
        <w:rPr>
          <w:u w:val="single"/>
        </w:rPr>
      </w:pPr>
    </w:p>
    <w:p w14:paraId="0170F7CB" w14:textId="12C7104F" w:rsidR="004A126E" w:rsidRPr="002009BC" w:rsidRDefault="00B02DA9" w:rsidP="004C5435">
      <w:pPr>
        <w:autoSpaceDE w:val="0"/>
        <w:autoSpaceDN w:val="0"/>
        <w:adjustRightInd w:val="0"/>
        <w:spacing w:line="276" w:lineRule="auto"/>
        <w:rPr>
          <w:u w:val="single"/>
        </w:rPr>
      </w:pPr>
      <w:r>
        <w:rPr>
          <w:u w:val="single"/>
        </w:rPr>
        <w:t>Участник</w:t>
      </w:r>
      <w:r w:rsidR="00C95776">
        <w:rPr>
          <w:u w:val="single"/>
        </w:rPr>
        <w:t>и</w:t>
      </w:r>
      <w:r w:rsidR="004A126E" w:rsidRPr="002009BC">
        <w:rPr>
          <w:u w:val="single"/>
        </w:rPr>
        <w:t>:</w:t>
      </w:r>
    </w:p>
    <w:p w14:paraId="2405EAA4" w14:textId="72F7BBB0" w:rsidR="004A126E" w:rsidRDefault="002009BC" w:rsidP="00B02DA9">
      <w:pPr>
        <w:autoSpaceDE w:val="0"/>
        <w:autoSpaceDN w:val="0"/>
        <w:adjustRightInd w:val="0"/>
        <w:spacing w:line="276" w:lineRule="auto"/>
      </w:pPr>
      <w:r w:rsidRPr="00B02DA9">
        <w:rPr>
          <w:b/>
          <w:bCs/>
        </w:rPr>
        <w:t>Инна Макарова</w:t>
      </w:r>
      <w:r>
        <w:t>, врач превентивной медицины, главный врач клиники «Источник Долголетия»</w:t>
      </w:r>
    </w:p>
    <w:p w14:paraId="23A289BA" w14:textId="3BCF0FCE" w:rsidR="00B02DA9" w:rsidRPr="00B02DA9" w:rsidRDefault="00B02DA9" w:rsidP="00B02DA9">
      <w:pPr>
        <w:autoSpaceDE w:val="0"/>
        <w:autoSpaceDN w:val="0"/>
        <w:adjustRightInd w:val="0"/>
        <w:spacing w:line="276" w:lineRule="auto"/>
      </w:pPr>
      <w:r w:rsidRPr="00B02DA9">
        <w:t>Тема: «</w:t>
      </w:r>
      <w:r w:rsidRPr="00B02DA9">
        <w:t>Концепция 4-П для улучшения качества жизни в любом возрасте</w:t>
      </w:r>
      <w:r w:rsidRPr="00B02DA9">
        <w:t>»</w:t>
      </w:r>
    </w:p>
    <w:p w14:paraId="53550B2E" w14:textId="77777777" w:rsidR="00B02DA9" w:rsidRDefault="00B02DA9" w:rsidP="00B02DA9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6DEF6F3" w14:textId="671E091A" w:rsidR="004A126E" w:rsidRDefault="007E0902" w:rsidP="00B02DA9">
      <w:pPr>
        <w:autoSpaceDE w:val="0"/>
        <w:autoSpaceDN w:val="0"/>
        <w:adjustRightInd w:val="0"/>
        <w:spacing w:line="276" w:lineRule="auto"/>
      </w:pPr>
      <w:r w:rsidRPr="00B02DA9">
        <w:rPr>
          <w:b/>
          <w:bCs/>
        </w:rPr>
        <w:t>Юлия Кольцова</w:t>
      </w:r>
      <w:r w:rsidR="004A126E">
        <w:t xml:space="preserve">, </w:t>
      </w:r>
      <w:r w:rsidR="5AE3944A">
        <w:t xml:space="preserve">врач превентивной медицины TCI </w:t>
      </w:r>
      <w:proofErr w:type="spellStart"/>
      <w:r w:rsidR="5AE3944A">
        <w:t>Clinic</w:t>
      </w:r>
      <w:proofErr w:type="spellEnd"/>
      <w:r w:rsidR="5AE3944A">
        <w:t xml:space="preserve">, гинеколог-эндокринолог, </w:t>
      </w:r>
      <w:proofErr w:type="spellStart"/>
      <w:r w:rsidR="5AE3944A">
        <w:t>репродуктолог</w:t>
      </w:r>
      <w:proofErr w:type="spellEnd"/>
      <w:r w:rsidR="5AE3944A">
        <w:t>, онколог</w:t>
      </w:r>
      <w:r w:rsidR="00054C35">
        <w:t xml:space="preserve"> </w:t>
      </w:r>
    </w:p>
    <w:p w14:paraId="4B32DE39" w14:textId="7757BA02" w:rsidR="00B02DA9" w:rsidRDefault="00B02DA9" w:rsidP="00B02DA9">
      <w:pPr>
        <w:autoSpaceDE w:val="0"/>
        <w:autoSpaceDN w:val="0"/>
        <w:adjustRightInd w:val="0"/>
        <w:spacing w:line="276" w:lineRule="auto"/>
      </w:pPr>
      <w:r>
        <w:t>Тема: «</w:t>
      </w:r>
      <w:r w:rsidRPr="00B02DA9">
        <w:t>Гармония с гормонами: как сохранять красоту и здоровье на протяжении всей жизни?</w:t>
      </w:r>
      <w:r>
        <w:t>»</w:t>
      </w:r>
    </w:p>
    <w:p w14:paraId="232D487E" w14:textId="77777777" w:rsidR="00B02DA9" w:rsidRPr="00B02DA9" w:rsidRDefault="00B02DA9" w:rsidP="00B02DA9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3D2520EE" w14:textId="1531B1E3" w:rsidR="002009BC" w:rsidRDefault="002009BC" w:rsidP="00B02DA9">
      <w:pPr>
        <w:autoSpaceDE w:val="0"/>
        <w:autoSpaceDN w:val="0"/>
        <w:adjustRightInd w:val="0"/>
        <w:spacing w:line="276" w:lineRule="auto"/>
      </w:pPr>
      <w:r w:rsidRPr="00B02DA9">
        <w:rPr>
          <w:b/>
          <w:bCs/>
        </w:rPr>
        <w:t>Ульяна Гладий</w:t>
      </w:r>
      <w:r w:rsidR="45134593">
        <w:t>,</w:t>
      </w:r>
      <w:r>
        <w:t xml:space="preserve"> генеральный директор «ООО «Исток Лаб» </w:t>
      </w:r>
    </w:p>
    <w:p w14:paraId="19E81A0C" w14:textId="50701BAE" w:rsidR="00B02DA9" w:rsidRDefault="00B02DA9" w:rsidP="00B02DA9">
      <w:pPr>
        <w:autoSpaceDE w:val="0"/>
        <w:autoSpaceDN w:val="0"/>
        <w:adjustRightInd w:val="0"/>
        <w:spacing w:line="276" w:lineRule="auto"/>
      </w:pPr>
      <w:r>
        <w:t>Тема: «</w:t>
      </w:r>
      <w:r w:rsidRPr="00B02DA9">
        <w:t>Использование природных богатств для поддержания здоровья и красоты</w:t>
      </w:r>
      <w:r>
        <w:t>»</w:t>
      </w:r>
    </w:p>
    <w:p w14:paraId="69D2CFE5" w14:textId="77777777" w:rsidR="00B02DA9" w:rsidRPr="00B02DA9" w:rsidRDefault="00B02DA9" w:rsidP="00312C7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47164994" w14:textId="0DE396AD" w:rsidR="002009BC" w:rsidRDefault="30AA3DB4" w:rsidP="00B02DA9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02DA9">
        <w:rPr>
          <w:b/>
          <w:bCs/>
        </w:rPr>
        <w:t>Сергей Фогт</w:t>
      </w:r>
      <w:r>
        <w:t>, врач-эндокринолог, руководитель отдела клинической разработки BIOCAD</w:t>
      </w:r>
      <w:r w:rsidRPr="00B02DA9">
        <w:rPr>
          <w:b/>
          <w:bCs/>
        </w:rPr>
        <w:t xml:space="preserve"> </w:t>
      </w:r>
    </w:p>
    <w:p w14:paraId="41B3D52B" w14:textId="32790B35" w:rsidR="00B02DA9" w:rsidRDefault="00B02DA9" w:rsidP="00B02DA9">
      <w:pPr>
        <w:autoSpaceDE w:val="0"/>
        <w:autoSpaceDN w:val="0"/>
        <w:adjustRightInd w:val="0"/>
        <w:spacing w:line="276" w:lineRule="auto"/>
      </w:pPr>
      <w:r>
        <w:t>Тема: «</w:t>
      </w:r>
      <w:r>
        <w:t>Генетические факторы риска онкозаболеваний у женщин и методы их профилактики</w:t>
      </w:r>
      <w:r>
        <w:t>»</w:t>
      </w:r>
    </w:p>
    <w:p w14:paraId="6ECA5752" w14:textId="77777777" w:rsidR="00B02DA9" w:rsidRDefault="00B02DA9" w:rsidP="00B02DA9">
      <w:pPr>
        <w:autoSpaceDE w:val="0"/>
        <w:autoSpaceDN w:val="0"/>
        <w:adjustRightInd w:val="0"/>
        <w:spacing w:line="276" w:lineRule="auto"/>
      </w:pPr>
    </w:p>
    <w:p w14:paraId="7CCC0583" w14:textId="157B33D8" w:rsidR="002009BC" w:rsidRDefault="165E662D" w:rsidP="00B02DA9">
      <w:pPr>
        <w:autoSpaceDE w:val="0"/>
        <w:autoSpaceDN w:val="0"/>
        <w:adjustRightInd w:val="0"/>
        <w:spacing w:line="276" w:lineRule="auto"/>
      </w:pPr>
      <w:r w:rsidRPr="00B02DA9">
        <w:rPr>
          <w:b/>
          <w:bCs/>
        </w:rPr>
        <w:t xml:space="preserve">Екатерина </w:t>
      </w:r>
      <w:r w:rsidR="5778CAE1" w:rsidRPr="00B02DA9">
        <w:rPr>
          <w:b/>
          <w:bCs/>
        </w:rPr>
        <w:t>Беспятых</w:t>
      </w:r>
      <w:r w:rsidR="5778CAE1">
        <w:t xml:space="preserve">, </w:t>
      </w:r>
      <w:r w:rsidR="76C63EB9" w:rsidRPr="00B02DA9">
        <w:rPr>
          <w:lang w:val="en-US"/>
        </w:rPr>
        <w:t>P</w:t>
      </w:r>
      <w:r w:rsidR="0F49BBE8">
        <w:t>R-директор Faberlic</w:t>
      </w:r>
    </w:p>
    <w:p w14:paraId="3E27EB10" w14:textId="0553B7D0" w:rsidR="00B02DA9" w:rsidRDefault="00B02DA9" w:rsidP="00B02DA9">
      <w:pPr>
        <w:autoSpaceDE w:val="0"/>
        <w:autoSpaceDN w:val="0"/>
        <w:adjustRightInd w:val="0"/>
        <w:spacing w:line="276" w:lineRule="auto"/>
      </w:pPr>
      <w:r>
        <w:t>Тема: «</w:t>
      </w:r>
      <w:r>
        <w:t>Как всё успевать и быть в балансе</w:t>
      </w:r>
      <w:r>
        <w:t>»</w:t>
      </w:r>
    </w:p>
    <w:p w14:paraId="267AE345" w14:textId="3EABD932" w:rsidR="002009BC" w:rsidRPr="009259DE" w:rsidRDefault="002009BC" w:rsidP="004C5435">
      <w:pPr>
        <w:pStyle w:val="a3"/>
        <w:autoSpaceDE w:val="0"/>
        <w:autoSpaceDN w:val="0"/>
        <w:adjustRightInd w:val="0"/>
        <w:spacing w:line="276" w:lineRule="auto"/>
        <w:rPr>
          <w:sz w:val="18"/>
          <w:szCs w:val="18"/>
          <w:highlight w:val="green"/>
        </w:rPr>
      </w:pPr>
    </w:p>
    <w:p w14:paraId="2AE9FEE7" w14:textId="0DCE51C1" w:rsidR="00612130" w:rsidRPr="009259DE" w:rsidRDefault="00612130" w:rsidP="004C5435">
      <w:pPr>
        <w:pStyle w:val="a3"/>
        <w:autoSpaceDE w:val="0"/>
        <w:autoSpaceDN w:val="0"/>
        <w:adjustRightInd w:val="0"/>
        <w:spacing w:line="276" w:lineRule="auto"/>
        <w:ind w:left="90"/>
        <w:rPr>
          <w:i/>
          <w:iCs/>
          <w:sz w:val="18"/>
          <w:szCs w:val="18"/>
        </w:rPr>
      </w:pPr>
    </w:p>
    <w:sectPr w:rsidR="00612130" w:rsidRPr="009259DE" w:rsidSect="0018249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0970"/>
    <w:multiLevelType w:val="hybridMultilevel"/>
    <w:tmpl w:val="E8C8D44C"/>
    <w:lvl w:ilvl="0" w:tplc="DD7221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5576"/>
    <w:multiLevelType w:val="hybridMultilevel"/>
    <w:tmpl w:val="94C2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73451">
    <w:abstractNumId w:val="0"/>
  </w:num>
  <w:num w:numId="2" w16cid:durableId="106248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6E"/>
    <w:rsid w:val="00054C35"/>
    <w:rsid w:val="00182496"/>
    <w:rsid w:val="002009BC"/>
    <w:rsid w:val="00246C96"/>
    <w:rsid w:val="00253A7C"/>
    <w:rsid w:val="00292124"/>
    <w:rsid w:val="00297298"/>
    <w:rsid w:val="002B7EA6"/>
    <w:rsid w:val="00312C73"/>
    <w:rsid w:val="0032150F"/>
    <w:rsid w:val="0033461B"/>
    <w:rsid w:val="003B28CF"/>
    <w:rsid w:val="003E5920"/>
    <w:rsid w:val="00413658"/>
    <w:rsid w:val="004A126E"/>
    <w:rsid w:val="004C5435"/>
    <w:rsid w:val="0056730E"/>
    <w:rsid w:val="005C1B68"/>
    <w:rsid w:val="005D638F"/>
    <w:rsid w:val="00612130"/>
    <w:rsid w:val="00617A1B"/>
    <w:rsid w:val="00622FDD"/>
    <w:rsid w:val="00633F2D"/>
    <w:rsid w:val="006A603A"/>
    <w:rsid w:val="006C5AA7"/>
    <w:rsid w:val="0071500B"/>
    <w:rsid w:val="007E0902"/>
    <w:rsid w:val="00833C18"/>
    <w:rsid w:val="008761EE"/>
    <w:rsid w:val="008F4C6D"/>
    <w:rsid w:val="009259DE"/>
    <w:rsid w:val="00952E08"/>
    <w:rsid w:val="009969E6"/>
    <w:rsid w:val="00A42A0B"/>
    <w:rsid w:val="00A94C24"/>
    <w:rsid w:val="00B02DA9"/>
    <w:rsid w:val="00BC8DEF"/>
    <w:rsid w:val="00C12CA6"/>
    <w:rsid w:val="00C13792"/>
    <w:rsid w:val="00C31C73"/>
    <w:rsid w:val="00C51225"/>
    <w:rsid w:val="00C52498"/>
    <w:rsid w:val="00C7120B"/>
    <w:rsid w:val="00C95776"/>
    <w:rsid w:val="00D46EDD"/>
    <w:rsid w:val="00D74D79"/>
    <w:rsid w:val="00E71785"/>
    <w:rsid w:val="00F2784F"/>
    <w:rsid w:val="00F54185"/>
    <w:rsid w:val="077AA509"/>
    <w:rsid w:val="092B74FD"/>
    <w:rsid w:val="0A1D9142"/>
    <w:rsid w:val="0A4D7663"/>
    <w:rsid w:val="0B11FD57"/>
    <w:rsid w:val="0B69FB6F"/>
    <w:rsid w:val="0C07D889"/>
    <w:rsid w:val="0F49BBE8"/>
    <w:rsid w:val="0F5A99B1"/>
    <w:rsid w:val="0F5F0CF5"/>
    <w:rsid w:val="0FAC784B"/>
    <w:rsid w:val="0FFCB04D"/>
    <w:rsid w:val="165E662D"/>
    <w:rsid w:val="16B9AFD1"/>
    <w:rsid w:val="170A07E4"/>
    <w:rsid w:val="17CC528B"/>
    <w:rsid w:val="19338A96"/>
    <w:rsid w:val="1A4075E6"/>
    <w:rsid w:val="1D349C86"/>
    <w:rsid w:val="1E9C07B2"/>
    <w:rsid w:val="217534AB"/>
    <w:rsid w:val="23F61311"/>
    <w:rsid w:val="2A547E65"/>
    <w:rsid w:val="2C1A4D53"/>
    <w:rsid w:val="2DB61DB4"/>
    <w:rsid w:val="2F8D065F"/>
    <w:rsid w:val="2FC0DD6A"/>
    <w:rsid w:val="308A0C61"/>
    <w:rsid w:val="30AA3DB4"/>
    <w:rsid w:val="30D92073"/>
    <w:rsid w:val="315CADCB"/>
    <w:rsid w:val="3191E54E"/>
    <w:rsid w:val="39B4D749"/>
    <w:rsid w:val="3B5612F5"/>
    <w:rsid w:val="3C24A18D"/>
    <w:rsid w:val="3DDE6AE3"/>
    <w:rsid w:val="3EEFDAE7"/>
    <w:rsid w:val="3F15049E"/>
    <w:rsid w:val="3FDD6817"/>
    <w:rsid w:val="42821CC2"/>
    <w:rsid w:val="43570167"/>
    <w:rsid w:val="435C85B9"/>
    <w:rsid w:val="437A4D37"/>
    <w:rsid w:val="4397913E"/>
    <w:rsid w:val="45134593"/>
    <w:rsid w:val="48000B6B"/>
    <w:rsid w:val="488F1C5F"/>
    <w:rsid w:val="492AE37A"/>
    <w:rsid w:val="4ACF0D5C"/>
    <w:rsid w:val="4B252ED7"/>
    <w:rsid w:val="4BF0E62D"/>
    <w:rsid w:val="4C63DB8F"/>
    <w:rsid w:val="4C79220F"/>
    <w:rsid w:val="4D94DE4E"/>
    <w:rsid w:val="51051B04"/>
    <w:rsid w:val="51D3FA0C"/>
    <w:rsid w:val="526A05E2"/>
    <w:rsid w:val="5417582E"/>
    <w:rsid w:val="5778CAE1"/>
    <w:rsid w:val="597C6ED1"/>
    <w:rsid w:val="59F890B8"/>
    <w:rsid w:val="5A1ADE49"/>
    <w:rsid w:val="5AA3DDE9"/>
    <w:rsid w:val="5AE3944A"/>
    <w:rsid w:val="5B39C7BF"/>
    <w:rsid w:val="5F2D3D11"/>
    <w:rsid w:val="5FB9C847"/>
    <w:rsid w:val="6046C427"/>
    <w:rsid w:val="6273CA0A"/>
    <w:rsid w:val="64373810"/>
    <w:rsid w:val="65149095"/>
    <w:rsid w:val="660BC4EB"/>
    <w:rsid w:val="66B060F6"/>
    <w:rsid w:val="67612EC7"/>
    <w:rsid w:val="67A7954C"/>
    <w:rsid w:val="684C3157"/>
    <w:rsid w:val="68A440E9"/>
    <w:rsid w:val="6B5A4B21"/>
    <w:rsid w:val="6B80B28B"/>
    <w:rsid w:val="6B8E91BA"/>
    <w:rsid w:val="6BFC2355"/>
    <w:rsid w:val="6CEF93A3"/>
    <w:rsid w:val="6E8F5796"/>
    <w:rsid w:val="7009C1A5"/>
    <w:rsid w:val="714E7792"/>
    <w:rsid w:val="71A3BE4C"/>
    <w:rsid w:val="71C0E185"/>
    <w:rsid w:val="747974CF"/>
    <w:rsid w:val="74EF883F"/>
    <w:rsid w:val="76C63EB9"/>
    <w:rsid w:val="771CFB8F"/>
    <w:rsid w:val="77F8ACB3"/>
    <w:rsid w:val="79E196DF"/>
    <w:rsid w:val="79E1A129"/>
    <w:rsid w:val="7AC86BB0"/>
    <w:rsid w:val="7B8E6891"/>
    <w:rsid w:val="7D00198E"/>
    <w:rsid w:val="7EA4A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832"/>
  <w15:chartTrackingRefBased/>
  <w15:docId w15:val="{CC033F2D-0C7A-4A3F-A71C-EEB23D9A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B6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33F2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33F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33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F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F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00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105511-a3fc-490d-a5ef-ccc53796ea20" xsi:nil="true"/>
    <lcf76f155ced4ddcb4097134ff3c332f xmlns="f35e3ae3-7573-4125-897b-4f0f89651cbc">
      <Terms xmlns="http://schemas.microsoft.com/office/infopath/2007/PartnerControls"/>
    </lcf76f155ced4ddcb4097134ff3c332f>
    <_Flow_SignoffStatus xmlns="f35e3ae3-7573-4125-897b-4f0f89651cbc" xsi:nil="true"/>
    <_x041f__x0440__x043e__x0435__x043a__x0442_ xmlns="f35e3ae3-7573-4125-897b-4f0f89651c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54F8B2A4E22546A728E14F65E9F67A" ma:contentTypeVersion="23" ma:contentTypeDescription="Создание документа." ma:contentTypeScope="" ma:versionID="33e6078cdcf15994f594a3a52b0cf36b">
  <xsd:schema xmlns:xsd="http://www.w3.org/2001/XMLSchema" xmlns:xs="http://www.w3.org/2001/XMLSchema" xmlns:p="http://schemas.microsoft.com/office/2006/metadata/properties" xmlns:ns2="f35e3ae3-7573-4125-897b-4f0f89651cbc" xmlns:ns3="37105511-a3fc-490d-a5ef-ccc53796ea20" targetNamespace="http://schemas.microsoft.com/office/2006/metadata/properties" ma:root="true" ma:fieldsID="0700517cc46c586d1fb909996059bfce" ns2:_="" ns3:_="">
    <xsd:import namespace="f35e3ae3-7573-4125-897b-4f0f89651cbc"/>
    <xsd:import namespace="37105511-a3fc-490d-a5ef-ccc53796e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x041f__x0440__x043e__x0435__x043a__x0442_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3ae3-7573-4125-897b-4f0f89651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1f__x0440__x043e__x0435__x043a__x0442_" ma:index="20" nillable="true" ma:displayName="Проект" ma:list="{1fb43538-4fe3-4ed7-a58b-dde58782388f}" ma:internalName="_x041f__x0440__x043e__x0435__x043a__x0442_" ma:showField="_x041d__x0430__x0438__x043c__x04">
      <xsd:simpleType>
        <xsd:restriction base="dms:Lookup"/>
      </xsd:simpleType>
    </xsd:element>
    <xsd:element name="_Flow_SignoffStatus" ma:index="21" nillable="true" ma:displayName="Состояние одобрения" ma:internalName="_x0421__x043e__x0441__x0442__x043e__x044f__x043d__x0438__x0435__x0020__x043e__x0434__x043e__x0431__x0440__x0435__x043d__x0438__x044f_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e1d91d0-6d72-47dc-8152-3abfdcc45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5511-a3fc-490d-a5ef-ccc53796e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44ec85-c7a4-4aa6-85cc-bc9522b804b6}" ma:internalName="TaxCatchAll" ma:showField="CatchAllData" ma:web="37105511-a3fc-490d-a5ef-ccc53796e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84BFE-B5F3-4A59-8E74-61547E93B3B4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f35e3ae3-7573-4125-897b-4f0f89651cbc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37105511-a3fc-490d-a5ef-ccc53796ea2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23D3F6-1313-4D4F-8683-E8736CFA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e3ae3-7573-4125-897b-4f0f89651cbc"/>
    <ds:schemaRef ds:uri="37105511-a3fc-490d-a5ef-ccc53796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544DD-E489-49CC-93DE-75278574E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 Владимировна</dc:creator>
  <cp:keywords/>
  <dc:description/>
  <cp:lastModifiedBy>Инна Семенова</cp:lastModifiedBy>
  <cp:revision>36</cp:revision>
  <dcterms:created xsi:type="dcterms:W3CDTF">2023-05-04T11:25:00Z</dcterms:created>
  <dcterms:modified xsi:type="dcterms:W3CDTF">2023-05-23T09:08:00Z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0x0101006654F8B2A4E22546A728E14F65E9F67A</vt:lpwstr>
  </property>
  <property fmtid="{D5CDD505-2E9C-101B-9397-08002B2CF9AE}" pid="3" name="MediaServiceImageTags">
    <vt:lpwstr/>
  </property>
</Properties>
</file>